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3969"/>
        <w:gridCol w:w="3118"/>
        <w:gridCol w:w="2627"/>
      </w:tblGrid>
      <w:tr w:rsidR="000A2D80" w:rsidRPr="000A2D80" w:rsidTr="000A2D80">
        <w:trPr>
          <w:trHeight w:val="534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</w:pPr>
            <w:bookmarkStart w:id="0" w:name="_GoBack"/>
            <w:r w:rsidRPr="000A2D80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 xml:space="preserve">Stap 1 </w:t>
            </w: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</w:pPr>
            <w:r w:rsidRPr="000A2D80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>Stap 2</w: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</w:pPr>
            <w:r w:rsidRPr="000A2D80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>Stap 3</w:t>
            </w: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</w:pPr>
            <w:r w:rsidRPr="000A2D80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>Stap 4</w:t>
            </w: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</w:pPr>
            <w:r w:rsidRPr="000A2D80">
              <w:rPr>
                <w:rFonts w:ascii="Microsoft YaHei Light" w:eastAsia="Microsoft YaHei Light" w:hAnsi="Microsoft YaHei Light"/>
                <w:b/>
                <w:sz w:val="32"/>
                <w:szCs w:val="32"/>
              </w:rPr>
              <w:t xml:space="preserve">Stap 5 </w:t>
            </w:r>
          </w:p>
        </w:tc>
      </w:tr>
      <w:bookmarkEnd w:id="0"/>
      <w:tr w:rsidR="000A2D80" w:rsidRPr="000A2D80" w:rsidTr="000A2D80">
        <w:trPr>
          <w:trHeight w:val="534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</w:tr>
      <w:tr w:rsidR="000A2D80" w:rsidRPr="000A2D80" w:rsidTr="000A2D80">
        <w:trPr>
          <w:trHeight w:val="1068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78535F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F79D0A" wp14:editId="10504FE5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263525</wp:posOffset>
                      </wp:positionV>
                      <wp:extent cx="241300" cy="304800"/>
                      <wp:effectExtent l="0" t="38100" r="63500" b="190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0632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" o:spid="_x0000_s1026" type="#_x0000_t32" style="position:absolute;margin-left:88.85pt;margin-top:20.75pt;width:19pt;height:2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am7QEAABMEAAAOAAAAZHJzL2Uyb0RvYy54bWysU02P0zAQvSPxHyzfadJ2Bauq6R66wAVB&#10;tSzcXWecePGXxqZJ/z1jpw1oERJCXCx/zHsz7814ezdaw06AUXvX8OWi5gyc9K12XcO/PL57dctZ&#10;TMK1wngHDT9D5He7ly+2Q9jAyvfetICMSFzcDKHhfUphU1VR9mBFXPgAjh6VRysSHbGrWhQDsVtT&#10;rer6dTV4bAN6CTHS7f30yHeFXymQ6ZNSERIzDafaUlmxrMe8Vrut2HQoQq/lpQzxD1VYoR0lnanu&#10;RRLsO+rfqKyW6KNXaSG9rbxSWkLRQGqW9TM1n3sRoGghc2KYbYr/j1Z+PB2Q6bbha86csNSiB5B9&#10;gtzUo3a5kdHoJ8csmRj0k2HrbNoQ4oawe3fAyymGA2YHRoWWKaPDV5qH4gmpZGOx/DxbDmNiki5X&#10;N8t1TY2R9LSub25pT3zVRJPpAsb0HrxledPwmFDork977xw11+OUQpw+xDQBr4AMNo4NVMXqDdHm&#10;cxLavHUtS+dAQhNq4ToDl4zGUeKsa1JSdulsYCJ6AEU2UcVTwjKgsDfIToJGq/22nFkoMkOUNmYG&#10;Ten/CLrEZhiUof1b4BxdMnqXZqDVzmMR/SxrGq+lqin+qnrSmmUffXsufS120OSVjlx+SR7tX88F&#10;/vMv734AAAD//wMAUEsDBBQABgAIAAAAIQB7736H3wAAAAkBAAAPAAAAZHJzL2Rvd25yZXYueG1s&#10;TI9NT8MwDIbvSPyHyEhcJpZ2outWmk4I8XGZEGxwTxvTFhKnarKt/HvMCY6v/ej143IzOSuOOIbe&#10;k4J0noBAarzpqVXwtn+4WoEIUZPR1hMq+MYAm+r8rNSF8Sd6xeMutoJLKBRaQRfjUEgZmg6dDnM/&#10;IPHuw49OR45jK82oT1zurFwkyVI63RNf6PSAdx02X7uDU7Beztzw/PL41E6zz22w+1Te1+9KXV5M&#10;tzcgIk7xD4ZffVaHip1qfyAThOWc5zmjCq7TDAQDizTjQa1gtc5AVqX8/0H1AwAA//8DAFBLAQIt&#10;ABQABgAIAAAAIQC2gziS/gAAAOEBAAATAAAAAAAAAAAAAAAAAAAAAABbQ29udGVudF9UeXBlc10u&#10;eG1sUEsBAi0AFAAGAAgAAAAhADj9If/WAAAAlAEAAAsAAAAAAAAAAAAAAAAALwEAAF9yZWxzLy5y&#10;ZWxzUEsBAi0AFAAGAAgAAAAhADModqbtAQAAEwQAAA4AAAAAAAAAAAAAAAAALgIAAGRycy9lMm9E&#10;b2MueG1sUEsBAi0AFAAGAAgAAAAhAHvvfoffAAAACQ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>Voor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?       Hoeveel minuten? 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>Het is …voor half …</w:t>
            </w:r>
          </w:p>
        </w:tc>
      </w:tr>
      <w:tr w:rsidR="000A2D80" w:rsidRPr="000A2D80" w:rsidTr="000A2D80">
        <w:trPr>
          <w:trHeight w:val="534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>Bij het halve uur</w: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</w:tr>
      <w:tr w:rsidR="000A2D80" w:rsidRPr="000A2D80" w:rsidTr="000A2D80">
        <w:trPr>
          <w:trHeight w:val="1068"/>
        </w:trPr>
        <w:tc>
          <w:tcPr>
            <w:tcW w:w="1985" w:type="dxa"/>
            <w:shd w:val="clear" w:color="auto" w:fill="FF0000"/>
          </w:tcPr>
          <w:p w:rsidR="00FD3536" w:rsidRPr="000A2D80" w:rsidRDefault="0078535F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38383" wp14:editId="2C88EF24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-38100</wp:posOffset>
                      </wp:positionV>
                      <wp:extent cx="342900" cy="927100"/>
                      <wp:effectExtent l="0" t="38100" r="57150" b="25400"/>
                      <wp:wrapNone/>
                      <wp:docPr id="1" name="Rechte verbindingslijn met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9271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4D1F3" id="Rechte verbindingslijn met pijl 1" o:spid="_x0000_s1026" type="#_x0000_t32" style="position:absolute;margin-left:54pt;margin-top:-3pt;width:27pt;height:73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n87wEAABMEAAAOAAAAZHJzL2Uyb0RvYy54bWysU01vEzEQvSPxHyzfySYBURp100MKXBBE&#10;LXB3vOOsiz22xiab/HvG3mRBRUgIcbH8Me/NvDfjm9ujd+IAlGzAVi5mcykAdegs7lv55fO7F2+k&#10;SFlhp1xAaOUJkrxdP392M8QVLEMfXAckmATTaoit7HOOq6ZJugev0ixEQH40gbzKfKR905EamN27&#10;Zjmfv26GQF2koCElvr0bH+W68hsDOn8yJkEWrpVcW64r1XVX1mZ9o1Z7UrG3+lyG+ocqvLLISSeq&#10;O5WV+E72NypvNYUUTJ7p4JtgjNVQNbCaxfyJmodeRaha2JwUJ5vS/6PVHw9bErbj3kmBynOL7kH3&#10;GUpTdxZLI5Ozjyg8mxjtoxOLYtoQ04qxG9zS+ZTilooDR0NeGGfj18JZblilOFbLT5PlcMxC8+XL&#10;V8vrOTdG89P18mrBe+ZrRpoCjpTyewhelE0rUyZl933eBERubqAxhTp8SHkEXgAF7FAMXMXyimnL&#10;OSvr3mIn8imy0ExW4d7BOaNDTlx0jUrqLp8cjET3YNgmrnhMWAcUNo7EQfFodd+qK1y3Q44sEGOd&#10;m0Bj+j+CzrEFBnVo/xY4RdeMAfME9BYDVdFPsubjpVQzxl9Uj1qL7F3oTrWv1Q6evNqR8y8po/3r&#10;ucJ//uX1DwAAAP//AwBQSwMEFAAGAAgAAAAhAPbq+MveAAAACgEAAA8AAABkcnMvZG93bnJldi54&#10;bWxMT8tOwzAQvCP1H6xF4lK1disUlRCnQojHBSFo4e7ESxJqr6PYbcPfd3sqp53RjGZnivXonTjg&#10;ELtAGhZzBQKpDrajRsPX9nm2AhGTIWtcINTwhxHW5eSqMLkNR/rEwyY1gkMo5kZDm1KfSxnrFr2J&#10;89AjsfYTBm8S06GRdjBHDvdOLpXKpDcd8YfW9PjYYr3b7L2Gu2zq+/ePl9dmnP6+RbddyKfqW+ub&#10;6/HhHkTCMV3McK7P1aHkTlXYk43CMVcr3pI0zDK+Z0O2ZFAxuFUKZFnI/xPKEwAAAP//AwBQSwEC&#10;LQAUAAYACAAAACEAtoM4kv4AAADhAQAAEwAAAAAAAAAAAAAAAAAAAAAAW0NvbnRlbnRfVHlwZXNd&#10;LnhtbFBLAQItABQABgAIAAAAIQA4/SH/1gAAAJQBAAALAAAAAAAAAAAAAAAAAC8BAABfcmVscy8u&#10;cmVsc1BLAQItABQABgAIAAAAIQB8RKn87wEAABMEAAAOAAAAAAAAAAAAAAAAAC4CAABkcnMvZTJv&#10;RG9jLnhtbFBLAQItABQABgAIAAAAIQD26vjL3gAAAAoBAAAPAAAAAAAAAAAAAAAAAEkEAABkcnMv&#10;ZG93bnJldi54bWxQSwUGAAAAAAQABADzAAAAVA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410" w:type="dxa"/>
            <w:shd w:val="clear" w:color="auto" w:fill="FFC000"/>
          </w:tcPr>
          <w:p w:rsidR="00FD3536" w:rsidRPr="000A2D80" w:rsidRDefault="0078535F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EC1252" wp14:editId="7087DE0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-42545</wp:posOffset>
                      </wp:positionV>
                      <wp:extent cx="177800" cy="190500"/>
                      <wp:effectExtent l="0" t="0" r="69850" b="571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80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5F5E6" id="Rechte verbindingslijn met pijl 5" o:spid="_x0000_s1026" type="#_x0000_t32" style="position:absolute;margin-left:88.85pt;margin-top:-3.35pt;width:14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h+5gEAAAkEAAAOAAAAZHJzL2Uyb0RvYy54bWysU02P0zAQvSPxHyzfaZJKpUvVdA9d4IKg&#10;WpYf4Drjxou/NDZN++8ZO20WASutEBfHE/u9mfdmvL49WcOOgFF71/JmVnMGTvpOu0PLvz18eHPD&#10;WUzCdcJ4By0/Q+S3m9ev1kNYwdz33nSAjEhcXA2h5X1KYVVVUfZgRZz5AI4OlUcrEoV4qDoUA7Fb&#10;U83r+m01eOwCegkx0t+78ZBvCr9SINMXpSIkZlpOtaWyYln3ea02a7E6oAi9lpcyxD9UYYV2lHSi&#10;uhNJsB+o/6CyWqKPXqWZ9LbySmkJRQOpaerf1HztRYCihcyJYbIp/j9a+fm4Q6a7li84c8JSi+5B&#10;9glyU/fa5UZGox8ds2Ri0I+GLbJpQ4grwm7dDi9RDDvMDpwU2vwlbexUjD5PRsMpMUk/m+XypqZ2&#10;SDpq3tUL2hNL9QQOGNNH8JblTctjQqEPfdp656ilHptitjh+imkEXgE5s3FsIN75kmhznIQ2713H&#10;0jmQvIRauIOBS0bjKHFWM9ZfdulsYCS6B0Xm5IoLUxlL2BpkR0ED1X1vJha6mSFKGzOBxvTPgi53&#10;MwzKqL4UON0uGb1LE9Bq5/FvpabTtVQ13r+qHrVm2XvfnUs3ix00b6Ujl7eRB/rXuMCfXvDmJwAA&#10;AP//AwBQSwMEFAAGAAgAAAAhAGEVd2HfAAAACQEAAA8AAABkcnMvZG93bnJldi54bWxMj0FLw0AQ&#10;he+C/2EZwYu0G1tMQppNEaGgeJBW7Xm6WbPB7GzIbtuYX+94qqd5j3m8+aZcj64TJzOE1pOC+3kC&#10;wpD2dUuNgo/3zSwHESJSjZ0no+DHBFhX11clFrU/09acdrERXEKhQAU2xr6QMmhrHIa57w3x7ssP&#10;DiPboZH1gGcud51cJEkqHbbEFyz25ska/b07OgV3r285on1JN9N+0jjF/Hn7qZW6vRkfVyCiGeMl&#10;DH/4jA4VMx38keogOvZZlnFUwSzlyYFF8sDiwGK5BFmV8v8H1S8AAAD//wMAUEsBAi0AFAAGAAgA&#10;AAAhALaDOJL+AAAA4QEAABMAAAAAAAAAAAAAAAAAAAAAAFtDb250ZW50X1R5cGVzXS54bWxQSwEC&#10;LQAUAAYACAAAACEAOP0h/9YAAACUAQAACwAAAAAAAAAAAAAAAAAvAQAAX3JlbHMvLnJlbHNQSwEC&#10;LQAUAAYACAAAACEAECYYfuYBAAAJBAAADgAAAAAAAAAAAAAAAAAuAgAAZHJzL2Uyb0RvYy54bWxQ&#10;SwECLQAUAAYACAAAACEAYRV3Yd8AAAAJAQAADwAAAAAAAAAAAAAAAABABAAAZHJzL2Rvd25yZXYu&#10;eG1sUEsFBgAAAAAEAAQA8wAAAEwFAAAAAA=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>Over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>?       Hoeveel minuten?</w:t>
            </w:r>
            <w:r w:rsidR="0078535F" w:rsidRPr="000A2D80">
              <w:rPr>
                <w:rFonts w:ascii="Microsoft YaHei Light" w:eastAsia="Microsoft YaHei Light" w:hAnsi="Microsoft YaHei Light"/>
                <w:noProof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FD3536" w:rsidRPr="000A2D80" w:rsidRDefault="000A2D80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493DD1" wp14:editId="26D55CD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-944245</wp:posOffset>
                      </wp:positionV>
                      <wp:extent cx="444500" cy="1828800"/>
                      <wp:effectExtent l="0" t="0" r="69850" b="57150"/>
                      <wp:wrapNone/>
                      <wp:docPr id="8" name="Rechte verbindingslijn met pij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500" cy="1828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25220" id="Rechte verbindingslijn met pijl 8" o:spid="_x0000_s1026" type="#_x0000_t32" style="position:absolute;margin-left:-5.45pt;margin-top:-74.35pt;width:3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2c5wEAAAoEAAAOAAAAZHJzL2Uyb0RvYy54bWysU02P0zAQvSPxHyzfaZKqQFU13UMXuCCo&#10;FvgBrjNuvPhLY9M0/56x02bRIiSEuDgZ2+/NvDfj7d3FGnYGjNq7ljeLmjNw0nfanVr+7ev7V2vO&#10;YhKuE8Y7aPkIkd/tXr7YDmEDS9970wEyInFxM4SW9ymFTVVF2YMVceEDODpUHq1IFOKp6lAMxG5N&#10;tazrN9XgsQvoJcRIu/fTId8VfqVAps9KRUjMtJxqS2XFsh7zWu22YnNCEXotr2WIf6jCCu0o6Ux1&#10;L5JgP1D/RmW1RB+9SgvpbeWV0hKKBlLT1M/UfOlFgKKFzIlhtin+P1r56XxApruWU6OcsNSiB5B9&#10;gtzUo3a5kdHoR8csmRj0o2HrbNoQ4oawe3fAaxTDAbMDF4U2f0kbuxSjx9louCQmaXO1Wr2uqR2S&#10;jpr1cr2mgGiqJ3TAmD6Atyz/tDwmFPrUp713jnrqsSlui/PHmCbgDZBTG8cGIl6+JdocJ6HNO9ex&#10;NAbSl1ALdzJwzWgcJc5yJgHlL40GJqIHUOQOlTwlLHMJe4PsLGiiuu/NzEI3M0RpY2bQlP6PoOvd&#10;DIMyq38LnG+XjN6lGWi181hEP8uaLrdS1XT/pnrSmmUffTeWdhY7aOBKR66PI0/0r3GBPz3h3U8A&#10;AAD//wMAUEsDBBQABgAIAAAAIQBnGQe64gAAAAsBAAAPAAAAZHJzL2Rvd25yZXYueG1sTI9NT8Mw&#10;DIbvSPyHyEhc0JaWwWhL0wkhTQJxQBsfZy8JbUXjVE22lf56vBPcbPnR6+ctV6PrxMEOofWkIJ0n&#10;ICxpb1qqFby/rWcZiBCRDHaerIIfG2BVnZ+VWBh/pI09bGMtOIRCgQqaGPtCyqAb6zDMfW+Jb19+&#10;cBh5HWppBjxyuOvkdZIspcOW+EODvX1srP7e7p2Cq5fXDLF5Xq6nz0njFLOnzYdW6vJifLgHEe0Y&#10;/2A46bM6VOy083syQXQKZmmSM3oabrI7EIzc5imIHaOLfAGyKuX/DtUvAAAA//8DAFBLAQItABQA&#10;BgAIAAAAIQC2gziS/gAAAOEBAAATAAAAAAAAAAAAAAAAAAAAAABbQ29udGVudF9UeXBlc10ueG1s&#10;UEsBAi0AFAAGAAgAAAAhADj9If/WAAAAlAEAAAsAAAAAAAAAAAAAAAAALwEAAF9yZWxzLy5yZWxz&#10;UEsBAi0AFAAGAAgAAAAhAJH5LZznAQAACgQAAA4AAAAAAAAAAAAAAAAALgIAAGRycy9lMm9Eb2Mu&#10;eG1sUEsBAi0AFAAGAAgAAAAhAGcZB7riAAAACwEAAA8AAAAAAAAAAAAAAAAAQ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493DD1" wp14:editId="26D55CD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147955</wp:posOffset>
                      </wp:positionV>
                      <wp:extent cx="266700" cy="736600"/>
                      <wp:effectExtent l="0" t="0" r="57150" b="63500"/>
                      <wp:wrapNone/>
                      <wp:docPr id="9" name="Rechte verbindingslijn met pij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7366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F1EC0" id="Rechte verbindingslijn met pijl 9" o:spid="_x0000_s1026" type="#_x0000_t32" style="position:absolute;margin-left:-5.45pt;margin-top:11.65pt;width:21pt;height:5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EC5wEAAAkEAAAOAAAAZHJzL2Uyb0RvYy54bWysU02P0zAQvSPxHyzfadIiddmo6R66wAVB&#10;tSw/wHXGiRd/yR6a9t8zdtosWoSEEBfHE/u9mfdmvLk7WcOOEJP2ruXLRc0ZOOk77fqWf3v88OYd&#10;ZwmF64TxDlp+hsTvtq9fbcbQwMoP3nQQGZG41Iyh5QNiaKoqyQGsSAsfwNGh8tEKpDD2VRfFSOzW&#10;VKu6Xlejj12IXkJK9Pd+OuTbwq8USPyiVAJkpuVUG5Y1lvWQ12q7EU0fRRi0vJQh/qEKK7SjpDPV&#10;vUDBfkT9G5XVMvrkFS6kt5VXSksoGkjNsn6h5usgAhQtZE4Ks03p/9HKz8d9ZLpr+S1nTlhq0QPI&#10;ASE39aBdbmQy+skxSyYG/WTYbTZtDKkh7M7t4yVKYR+zAycVbf6SNnYqRp9no+GETNLP1Xp9U1M7&#10;JB3dvF2vaU8s1TM4xIQfwVuWNy1PGIXuB9x556ilPi6L2eL4KeEEvAJyZuPYSLO4yilyjEKb965j&#10;eA4kD6MWrjdwyWgcJc5qpvrLDs8GJqIHUGQOVTwlLGMJOxPZUdBAdd+XMwvdzBCljZlBU/o/gi53&#10;MwzKqP4tcL5dMnqHM9Bq52MR/SIrnq6lqun+VfWkNcs++O5culnsoHkrHbm8jTzQv8YF/vyCtz8B&#10;AAD//wMAUEsDBBQABgAIAAAAIQBdBwnT4AAAAAkBAAAPAAAAZHJzL2Rvd25yZXYueG1sTI/LasMw&#10;EEX3hf6DmEI3JZEdQXAcy6EUAi1dlKSP9URSLFNLMpaSuP76TlfNcriHe89Um9F17GyG2AYvIZ9n&#10;wIxXQbe+kfDxvp0VwGJCr7EL3kj4MRE29e1NhaUOF78z531qGJX4WKIEm1Jfch6VNQ7jPPTGU3YM&#10;g8NE59BwPeCFyl3HF1m25A5bTwsWe/Nkjfren5yEh9e3AtG+LLfT16RwSsXz7lNJeX83Pq6BJTOm&#10;fxj+9EkdanI6hJPXkXUSZnm2IlTCQghgBIg8B3YgUKwE8Lri1x/UvwAAAP//AwBQSwECLQAUAAYA&#10;CAAAACEAtoM4kv4AAADhAQAAEwAAAAAAAAAAAAAAAAAAAAAAW0NvbnRlbnRfVHlwZXNdLnhtbFBL&#10;AQItABQABgAIAAAAIQA4/SH/1gAAAJQBAAALAAAAAAAAAAAAAAAAAC8BAABfcmVscy8ucmVsc1BL&#10;AQItABQABgAIAAAAIQAeuQEC5wEAAAkEAAAOAAAAAAAAAAAAAAAAAC4CAABkcnMvZTJvRG9jLnht&#10;bFBLAQItABQABgAIAAAAIQBdBwnT4AAAAAkBAAAPAAAAAAAAAAAAAAAAAEEEAABkcnMvZG93bnJl&#10;di54bWxQSwUGAAAAAAQABADzAAAAT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Het is …over half … </w:t>
            </w:r>
          </w:p>
        </w:tc>
      </w:tr>
      <w:tr w:rsidR="000A2D80" w:rsidRPr="000A2D80" w:rsidTr="000A2D80">
        <w:trPr>
          <w:trHeight w:val="534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</w:tr>
      <w:tr w:rsidR="000A2D80" w:rsidRPr="000A2D80" w:rsidTr="000A2D80">
        <w:trPr>
          <w:trHeight w:val="1109"/>
        </w:trPr>
        <w:tc>
          <w:tcPr>
            <w:tcW w:w="1985" w:type="dxa"/>
            <w:shd w:val="clear" w:color="auto" w:fill="FF0000"/>
          </w:tcPr>
          <w:p w:rsidR="00FD3536" w:rsidRPr="000A2D80" w:rsidRDefault="0078535F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F79D0A" wp14:editId="10504FE5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527685</wp:posOffset>
                      </wp:positionV>
                      <wp:extent cx="342900" cy="1092200"/>
                      <wp:effectExtent l="0" t="0" r="76200" b="50800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1092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E4E01" id="Rechte verbindingslijn met pijl 2" o:spid="_x0000_s1026" type="#_x0000_t32" style="position:absolute;margin-left:53.75pt;margin-top:41.55pt;width:27pt;height: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Ih5gEAAAoEAAAOAAAAZHJzL2Uyb0RvYy54bWysU02P0zAQvSPxHyzfadKAgK2a7qELXBBU&#10;C/wA1xk3XvylsWmSf8/YabNoERJCXJyM7fdm3pvx9na0hp0Bo/au5etVzRk46TvtTi3/9vX9i7ec&#10;xSRcJ4x30PIJIr/dPX+2HcIGGt970wEyInFxM4SW9ymFTVVF2YMVceUDODpUHq1IFOKp6lAMxG5N&#10;1dT162rw2AX0EmKk3bv5kO8Kv1Ig02elIiRmWk61pbJiWY95rXZbsTmhCL2WlzLEP1RhhXaUdKG6&#10;E0mwH6h/o7Jaoo9epZX0tvJKaQlFA6lZ10/UfOlFgKKFzIlhsSn+P1r56XxApruWN5w5YalF9yD7&#10;BLmpR+1yI6PRD45ZMjHoB8OabNoQ4oawe3fASxTDAbMDo0Kbv6SNjcXoaTEaxsQkbb581dzU1A5J&#10;R+v6pqFOZtLqER0wpg/gLcs/LY8JhT71ae+do556XBe3xfljTDPwCsipjWMDETdviDbHSWjzznUs&#10;TYH0JdTCnQxcMhpHibOcWUD5S5OBmegeFLlDJc8Jy1zC3iA7C5qo7vt6YaGbGaK0MQtoTv9H0OVu&#10;hkGZ1b8FLrdLRu/SArTaeSyin2RN47VUNd+/qp61ZtlH302lncUOGrjSkcvjyBP9a1zgj0949xMA&#10;AP//AwBQSwMEFAAGAAgAAAAhACq1y+7gAAAACgEAAA8AAABkcnMvZG93bnJldi54bWxMj01Lw0AQ&#10;hu+C/2EZwYvYTSqJIWZTRCgoHqT14zzdHZNgdjdkt23Mr3d6qsd35uGdZ6rVZHtxoDF03ilIFwkI&#10;ctqbzjUKPt7XtwWIENEZ7L0jBb8UYFVfXlRYGn90GzpsYyO4xIUSFbQxDqWUQbdkMSz8QI533360&#10;GDmOjTQjHrnc9nKZJLm02Dm+0OJATy3pn+3eKrh5fSsQ25d8PX/NGudYPG8+tVLXV9PjA4hIUzzD&#10;cNJndajZaef3zgTRc07uM0YVFHcpiBOQpzzYKVhmWQqyruT/F+o/AAAA//8DAFBLAQItABQABgAI&#10;AAAAIQC2gziS/gAAAOEBAAATAAAAAAAAAAAAAAAAAAAAAABbQ29udGVudF9UeXBlc10ueG1sUEsB&#10;Ai0AFAAGAAgAAAAhADj9If/WAAAAlAEAAAsAAAAAAAAAAAAAAAAALwEAAF9yZWxzLy5yZWxzUEsB&#10;Ai0AFAAGAAgAAAAhAIHkwiHmAQAACgQAAA4AAAAAAAAAAAAAAAAALgIAAGRycy9lMm9Eb2MueG1s&#10;UEsBAi0AFAAGAAgAAAAhACq1y+7gAAAACgEAAA8AAAAAAAAAAAAAAAAAQAQAAGRycy9kb3ducmV2&#10;LnhtbFBLBQYAAAAABAAEAPMAAABN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  <w:r w:rsidR="00FD3536" w:rsidRPr="000A2D80">
              <w:rPr>
                <w:rFonts w:ascii="Microsoft YaHei Light" w:eastAsia="Microsoft YaHei Light" w:hAnsi="Microsoft YaHei Light"/>
                <w:sz w:val="28"/>
              </w:rPr>
              <w:t>Grote wijzer</w:t>
            </w: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Kijk waar de kleine wijzer </w:t>
            </w:r>
            <w:r w:rsidRPr="000A2D80">
              <w:rPr>
                <w:rFonts w:ascii="Microsoft YaHei Light" w:eastAsia="Microsoft YaHei Light" w:hAnsi="Microsoft YaHei Light"/>
                <w:b/>
                <w:sz w:val="28"/>
                <w:u w:val="single"/>
              </w:rPr>
              <w:t>naar toe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 gaat </w:t>
            </w: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</w:tr>
      <w:tr w:rsidR="000A2D80" w:rsidRPr="000A2D80" w:rsidTr="000A2D80">
        <w:trPr>
          <w:trHeight w:val="534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118" w:type="dxa"/>
            <w:shd w:val="clear" w:color="auto" w:fill="92D050"/>
          </w:tcPr>
          <w:p w:rsidR="00FD3536" w:rsidRPr="000A2D80" w:rsidRDefault="000A2D80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493DD1" wp14:editId="26D55CD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-49530</wp:posOffset>
                      </wp:positionV>
                      <wp:extent cx="139700" cy="558800"/>
                      <wp:effectExtent l="0" t="38100" r="50800" b="1270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700" cy="558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1903B" id="Rechte verbindingslijn met pijl 10" o:spid="_x0000_s1026" type="#_x0000_t32" style="position:absolute;margin-left:-5.45pt;margin-top:-3.9pt;width:11pt;height:44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mz6wEAABUEAAAOAAAAZHJzL2Uyb0RvYy54bWysU8uOEzEQvCPxD9bcySRBCyHKZA9Z4IIg&#10;2gXujqed8eKX2k0m+XvansmAeEgIcbH86Kruqm5vbs/OihNgMsE31WI2rwR4FVrjj0316eObZ6tK&#10;JJK+lTZ4aKoLpOp2+/TJpo9rWIYu2BZQMIlP6z42VUcU13WdVAdOplmI4PlRB3SS+IjHukXZM7uz&#10;9XI+f1H3AduIQUFKfHs3PFbbwq81KPqgdQIStqm4NiorlvWQ13q7kesjytgZNZYh/6EKJ43npBPV&#10;nSQpvqL5hcoZhSEFTTMVXB20NgqKBlazmP+k5qGTEYoWNifFyab0/2jV+9MehWm5d2yPl457dA+q&#10;I8hdPRifO5msefTCsYvRPFrBkWxbH9Oa0Tu/x/GU4h6zB2eNTmhr4mdmLa6wTnEupl8m0+FMQvHl&#10;4vmrl3POrfjp5ma14j3z1QNNpouY6C0EJ/KmqRKhNMeOdsF7bm/AIYU8vUs0AK+ADLZe9JxjmVPk&#10;M0ljX/tW0CWyUkIj/dHCmNF6Tpx1DUrKji4WBqJ70GxUrrgwlRGFnUVxkjxc7ZfFxMKRGaKNtRNo&#10;SP9H0BibYVDG9m+BU3TJGDxNQGd8wN+VSudrqXqIv6oetGbZh9BeSl+LHTx7pSPjP8nD/eO5wL//&#10;5u03AAAA//8DAFBLAwQUAAYACAAAACEA+jIvPt4AAAAIAQAADwAAAGRycy9kb3ducmV2LnhtbEyP&#10;TU/DMAyG70j8h8hIXKYtzQ5j65pOCPFxQWhscE8bry0kTtVkW/n3eCe42fKj189bbEbvxAmH2AXS&#10;oGYZCKQ62I4aDR/7p+kSREyGrHGBUMMPRtiU11eFyW040zuedqkRHEIxNxralPpcyli36E2chR6J&#10;b4cweJN4HRppB3PmcO/kPMsW0puO+ENrenxosf7eHb2G1WLi+7ft80szTr5eo9sr+Vh9an17M96v&#10;QSQc0x8MF31Wh5KdqnAkG4XTMFXZilEe7rjCBVAKRKVhmc1BloX8X6D8BQAA//8DAFBLAQItABQA&#10;BgAIAAAAIQC2gziS/gAAAOEBAAATAAAAAAAAAAAAAAAAAAAAAABbQ29udGVudF9UeXBlc10ueG1s&#10;UEsBAi0AFAAGAAgAAAAhADj9If/WAAAAlAEAAAsAAAAAAAAAAAAAAAAALwEAAF9yZWxzLy5yZWxz&#10;UEsBAi0AFAAGAAgAAAAhAERbCbPrAQAAFQQAAA4AAAAAAAAAAAAAAAAALgIAAGRycy9lMm9Eb2Mu&#10;eG1sUEsBAi0AFAAGAAgAAAAhAPoyLz7eAAAACAEAAA8AAAAAAAAAAAAAAAAARQQAAGRycy9kb3du&#10;cmV2LnhtbFBLBQYAAAAABAAEAPMAAABQ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</w:tr>
      <w:tr w:rsidR="000A2D80" w:rsidRPr="000A2D80" w:rsidTr="000A2D80">
        <w:trPr>
          <w:trHeight w:val="1068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78535F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EC1252" wp14:editId="7087DE07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276225</wp:posOffset>
                      </wp:positionV>
                      <wp:extent cx="241300" cy="304800"/>
                      <wp:effectExtent l="0" t="38100" r="63500" b="1905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3048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45C6D" id="Rechte verbindingslijn met pijl 4" o:spid="_x0000_s1026" type="#_x0000_t32" style="position:absolute;margin-left:87.1pt;margin-top:21.75pt;width:19pt;height:2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mW7QEAABMEAAAOAAAAZHJzL2Uyb0RvYy54bWysU02P0zAQvSPxHyzfadJuBauq6R66wAVB&#10;tSzcXWecePGXxqZp/j1jpw1oERJCXCx/zHsz7814e3e2hp0Ao/au4ctFzRk46VvtuoZ/eXz36paz&#10;mIRrhfEOGj5C5He7ly+2Q9jAyvfetICMSFzcDKHhfUphU1VR9mBFXPgAjh6VRysSHbGrWhQDsVtT&#10;rer6dTV4bAN6CTHS7f30yHeFXymQ6ZNSERIzDafaUlmxrMe8Vrut2HQoQq/lpQzxD1VYoR0lnanu&#10;RRLsO+rfqKyW6KNXaSG9rbxSWkLRQGqW9TM1n3sRoGghc2KYbYr/j1Z+PB2Q6bbha86csNSiB5B9&#10;gtzUo3a5kdHoJ8csmRj0k2HrbNoQ4oawe3fAyymGA2YHzgotU0aHrzQPxRNSyc7F8nG2HM6JSbpc&#10;rZc3NTVG0tNNvb6lPfFVE02mCxjTe/CW5U3DY0Khuz7tvXPUXI9TCnH6ENMEvAIy2Dg2UBWrN0Sb&#10;z0lo89a1LI2BhCbUwnUGLhmNo8RZ16Sk7NJoYCJ6AEU2UcVTwjKgsDfIToJGq/22nFkoMkOUNmYG&#10;Ten/CLrEZhiUof1b4BxdMnqXZqDVzmMR/SxrOl9LVVP8VfWkNcs++nYsfS120OSVjlx+SR7tX88F&#10;/vMv734AAAD//wMAUEsDBBQABgAIAAAAIQAAtmnp3wAAAAkBAAAPAAAAZHJzL2Rvd25yZXYueG1s&#10;TI9NT8MwDIbvSPsPkSdxmVjasg0oTSeE+LhME2xwTxvTFhKnarKt/HvMCY6v/erx42I9OiuOOITO&#10;k4J0noBAqr3pqFHwtn+8uAYRoiajrSdU8I0B1uXkrNC58Sd6xeMuNoIhFHKtoI2xz6UMdYtOh7nv&#10;kXj34QenI8ehkWbQJ4Y7K7MkWUmnO+ILre7xvsX6a3dwCm5WM9dvX56em3H2uQl2n8qH6l2p8+l4&#10;dwsi4hj/yvCrz+pQslPlD2SCsJyvFhlXFSwulyC4kKUZDyqmp0uQZSH/f1D+AAAA//8DAFBLAQIt&#10;ABQABgAIAAAAIQC2gziS/gAAAOEBAAATAAAAAAAAAAAAAAAAAAAAAABbQ29udGVudF9UeXBlc10u&#10;eG1sUEsBAi0AFAAGAAgAAAAhADj9If/WAAAAlAEAAAsAAAAAAAAAAAAAAAAALwEAAF9yZWxzLy5y&#10;ZWxzUEsBAi0AFAAGAAgAAAAhAHI0qZbtAQAAEwQAAA4AAAAAAAAAAAAAAAAALgIAAGRycy9lMm9E&#10;b2MueG1sUEsBAi0AFAAGAAgAAAAhAAC2aenfAAAACQEAAA8AAAAAAAAAAAAAAAAARwQAAGRycy9k&#10;b3ducmV2LnhtbFBLBQYAAAAABAAEAPMAAABTBQAAAAA=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>Voor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?   </w:t>
            </w:r>
            <w:r w:rsidR="0078535F" w:rsidRPr="000A2D80">
              <w:rPr>
                <w:rFonts w:ascii="Microsoft YaHei Light" w:eastAsia="Microsoft YaHei Light" w:hAnsi="Microsoft YaHei Light"/>
                <w:sz w:val="28"/>
              </w:rPr>
              <w:t xml:space="preserve">  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   Hoeveel minuten?</w:t>
            </w:r>
            <w:r w:rsidR="0078535F" w:rsidRPr="000A2D80">
              <w:rPr>
                <w:rFonts w:ascii="Microsoft YaHei Light" w:eastAsia="Microsoft YaHei Light" w:hAnsi="Microsoft YaHei Light"/>
                <w:noProof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Het is … voor … </w:t>
            </w:r>
          </w:p>
        </w:tc>
      </w:tr>
      <w:tr w:rsidR="000A2D80" w:rsidRPr="000A2D80" w:rsidTr="000A2D80">
        <w:trPr>
          <w:trHeight w:val="534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Bij het hele uur </w: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</w:tr>
      <w:tr w:rsidR="000A2D80" w:rsidRPr="000A2D80" w:rsidTr="000A2D80">
        <w:trPr>
          <w:trHeight w:val="1068"/>
        </w:trPr>
        <w:tc>
          <w:tcPr>
            <w:tcW w:w="1985" w:type="dxa"/>
            <w:shd w:val="clear" w:color="auto" w:fill="FF00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</w:p>
        </w:tc>
        <w:tc>
          <w:tcPr>
            <w:tcW w:w="2410" w:type="dxa"/>
            <w:shd w:val="clear" w:color="auto" w:fill="FFC000"/>
          </w:tcPr>
          <w:p w:rsidR="00FD3536" w:rsidRPr="000A2D80" w:rsidRDefault="0078535F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D7746B" wp14:editId="079A388B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-34290</wp:posOffset>
                      </wp:positionV>
                      <wp:extent cx="241300" cy="203200"/>
                      <wp:effectExtent l="0" t="0" r="82550" b="63500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203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3B34" id="Rechte verbindingslijn met pijl 7" o:spid="_x0000_s1026" type="#_x0000_t32" style="position:absolute;margin-left:89.85pt;margin-top:-2.7pt;width:19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ow5wEAAAkEAAAOAAAAZHJzL2Uyb0RvYy54bWysU02P0zAQvSPxHyzfadIsoihquocucEFQ&#10;LfADXGfcePGX7KFp/z1jp82iRUhotRcnY/u9mfdmvL49WcOOEJP2ruPLRc0ZOOl77Q4d//H945v3&#10;nCUUrhfGO+j4GRK/3bx+tR5DC40fvOkhMiJxqR1DxwfE0FZVkgNYkRY+gKND5aMVSGE8VH0UI7Fb&#10;UzV1/a4afexD9BJSot276ZBvCr9SIPGrUgmQmY5TbVjWWNZ9XqvNWrSHKMKg5aUM8YwqrNCOks5U&#10;dwIF+xX1X1RWy+iTV7iQ3lZeKS2haCA1y/qJmm+DCFC0kDkpzDall6OVX467yHTf8RVnTlhq0T3I&#10;ASE3da9dbmQy+sExSyYG/WDYKps2htQSdut28RKlsIvZgZOKNn9JGzsVo8+z0XBCJmmzebu8qakd&#10;ko6a+oYamTmrR3CICT+Btyz/dDxhFPow4NY7Ry31cVnMFsfPCSfgFZAzG8dGmsVmRbQ5RqHNB9cz&#10;PAeSh1ELdzBwyWgcJc5qpvrLH54NTET3oMgcqnhKWMYStiayo6CB6n8uZxa6mSFKGzODpvT/BF3u&#10;ZhiUUf1f4Hy7ZPQOZ6DVzsci+klWPF1LVdP9q+pJa5a99/25dLPYQfNWOnJ5G3mg/4wL/PEFb34D&#10;AAD//wMAUEsDBBQABgAIAAAAIQDJg+pJ4AAAAAkBAAAPAAAAZHJzL2Rvd25yZXYueG1sTI9BT8Mw&#10;DIXvSPyHyEhc0JZugraUphNCmgTigDY2zl5i2oomqZpsK/31mBPc/Oyn5++Vq9F24kRDaL1TsJgn&#10;IMhpb1pXK9i9r2c5iBDRGey8IwXfFGBVXV6UWBh/dhs6bWMtOMSFAhU0MfaFlEE3ZDHMfU+Ob59+&#10;sBhZDrU0A5453HZymSSptNg6/tBgT08N6a/t0Sq4eX3LEZuXdD19TBqnmD9v9lqp66vx8QFEpDH+&#10;meEXn9GhYqaDPzoTRMc6u8/YqmB2dwuCDctFxosDD2kKsirl/wbVDwAAAP//AwBQSwECLQAUAAYA&#10;CAAAACEAtoM4kv4AAADhAQAAEwAAAAAAAAAAAAAAAAAAAAAAW0NvbnRlbnRfVHlwZXNdLnhtbFBL&#10;AQItABQABgAIAAAAIQA4/SH/1gAAAJQBAAALAAAAAAAAAAAAAAAAAC8BAABfcmVscy8ucmVsc1BL&#10;AQItABQABgAIAAAAIQBikxow5wEAAAkEAAAOAAAAAAAAAAAAAAAAAC4CAABkcnMvZTJvRG9jLnht&#10;bFBLAQItABQABgAIAAAAIQDJg+pJ4AAAAAkBAAAPAAAAAAAAAAAAAAAAAEEEAABkcnMvZG93bnJl&#10;di54bWxQSwUGAAAAAAQABADzAAAATgUAAAAA&#10;" strokecolor="black [3200]" strokeweight="1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969" w:type="dxa"/>
            <w:shd w:val="clear" w:color="auto" w:fill="FFFF0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>Over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>?        Hoeveel minuten?</w:t>
            </w:r>
            <w:r w:rsidR="0078535F" w:rsidRPr="000A2D80">
              <w:rPr>
                <w:rFonts w:ascii="Microsoft YaHei Light" w:eastAsia="Microsoft YaHei Light" w:hAnsi="Microsoft YaHei Light"/>
                <w:noProof/>
                <w:sz w:val="28"/>
              </w:rPr>
              <w:t xml:space="preserve"> </w:t>
            </w:r>
          </w:p>
        </w:tc>
        <w:tc>
          <w:tcPr>
            <w:tcW w:w="3118" w:type="dxa"/>
            <w:shd w:val="clear" w:color="auto" w:fill="92D05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Kijk waar de kleine wijzer </w:t>
            </w:r>
            <w:r w:rsidRPr="000A2D80">
              <w:rPr>
                <w:rFonts w:ascii="Microsoft YaHei Light" w:eastAsia="Microsoft YaHei Light" w:hAnsi="Microsoft YaHei Light"/>
                <w:b/>
                <w:sz w:val="28"/>
                <w:u w:val="single"/>
              </w:rPr>
              <w:t>vandaan</w:t>
            </w: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 komt </w:t>
            </w:r>
          </w:p>
        </w:tc>
        <w:tc>
          <w:tcPr>
            <w:tcW w:w="2627" w:type="dxa"/>
            <w:shd w:val="clear" w:color="auto" w:fill="00B0F0"/>
          </w:tcPr>
          <w:p w:rsidR="00FD3536" w:rsidRPr="000A2D80" w:rsidRDefault="00FD3536">
            <w:pPr>
              <w:rPr>
                <w:rFonts w:ascii="Microsoft YaHei Light" w:eastAsia="Microsoft YaHei Light" w:hAnsi="Microsoft YaHei Light"/>
                <w:sz w:val="28"/>
              </w:rPr>
            </w:pPr>
            <w:r w:rsidRPr="000A2D80">
              <w:rPr>
                <w:rFonts w:ascii="Microsoft YaHei Light" w:eastAsia="Microsoft YaHei Light" w:hAnsi="Microsoft YaHei Light"/>
                <w:sz w:val="28"/>
              </w:rPr>
              <w:t xml:space="preserve">Het is … over … </w:t>
            </w:r>
          </w:p>
        </w:tc>
      </w:tr>
    </w:tbl>
    <w:p w:rsidR="00701778" w:rsidRPr="000A2D80" w:rsidRDefault="00701778">
      <w:pPr>
        <w:rPr>
          <w:rFonts w:ascii="Microsoft YaHei Light" w:eastAsia="Microsoft YaHei Light" w:hAnsi="Microsoft YaHei Light"/>
          <w:sz w:val="28"/>
        </w:rPr>
      </w:pPr>
    </w:p>
    <w:sectPr w:rsidR="00701778" w:rsidRPr="000A2D80" w:rsidSect="00FD3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36"/>
    <w:rsid w:val="000A2D80"/>
    <w:rsid w:val="00701778"/>
    <w:rsid w:val="0078535F"/>
    <w:rsid w:val="00836158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C491"/>
  <w15:chartTrackingRefBased/>
  <w15:docId w15:val="{4A2BE8C7-FAFE-49C3-8618-C9DDCA2E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Janmaat</dc:creator>
  <cp:keywords/>
  <dc:description/>
  <cp:lastModifiedBy>Iris Janmaat</cp:lastModifiedBy>
  <cp:revision>1</cp:revision>
  <dcterms:created xsi:type="dcterms:W3CDTF">2018-09-30T18:48:00Z</dcterms:created>
  <dcterms:modified xsi:type="dcterms:W3CDTF">2018-09-30T19:15:00Z</dcterms:modified>
</cp:coreProperties>
</file>