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57" w:rsidRPr="001C0B71" w:rsidRDefault="007F63BC">
      <w:pPr>
        <w:spacing w:line="260" w:lineRule="atLeast"/>
        <w:jc w:val="right"/>
        <w:rPr>
          <w:szCs w:val="18"/>
        </w:rPr>
      </w:pPr>
      <w:r>
        <w:rPr>
          <w:noProof/>
        </w:rPr>
        <w:pict w14:anchorId="704E6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6pt;width:52.45pt;height:105.75pt;z-index:251657728">
            <v:imagedata r:id="rId8" o:title="gemeentewapen tekst onder"/>
            <w10:wrap type="square"/>
          </v:shape>
        </w:pict>
      </w:r>
    </w:p>
    <w:p w:rsidR="009E1F57" w:rsidRDefault="009E1F57">
      <w:pPr>
        <w:spacing w:line="260" w:lineRule="atLeast"/>
      </w:pPr>
    </w:p>
    <w:p w:rsidR="009E1F57" w:rsidRDefault="007F63BC">
      <w:pPr>
        <w:spacing w:line="260" w:lineRule="atLeast"/>
        <w:jc w:val="center"/>
        <w:rPr>
          <w:rFonts w:ascii="Arial" w:hAnsi="Arial"/>
          <w:b/>
          <w:sz w:val="80"/>
        </w:rPr>
      </w:pPr>
      <w:r>
        <w:pict w14:anchorId="704E65D3">
          <v:shape id="_x0000_i1025" type="#_x0000_t75" style="width:.75pt;height:.75pt"/>
        </w:pict>
      </w:r>
      <w:r w:rsidR="004E0E84">
        <w:rPr>
          <w:b/>
          <w:sz w:val="72"/>
        </w:rPr>
        <w:t>PERS</w:t>
      </w:r>
      <w:r w:rsidR="008075B6">
        <w:rPr>
          <w:b/>
          <w:sz w:val="72"/>
        </w:rPr>
        <w:t>BERICHT</w:t>
      </w:r>
    </w:p>
    <w:p w:rsidR="009E1F57" w:rsidRDefault="009E1F57">
      <w:pPr>
        <w:pStyle w:val="Vet"/>
      </w:pPr>
    </w:p>
    <w:p w:rsidR="009E1F57" w:rsidRDefault="009E1F57">
      <w:pPr>
        <w:pStyle w:val="Koptekst"/>
        <w:tabs>
          <w:tab w:val="clear" w:pos="4536"/>
          <w:tab w:val="clear" w:pos="9072"/>
        </w:tabs>
        <w:spacing w:line="260" w:lineRule="atLeast"/>
      </w:pPr>
    </w:p>
    <w:p w:rsidR="004E0E84" w:rsidRDefault="004E0E84" w:rsidP="004E0E84">
      <w:pPr>
        <w:pStyle w:val="Plattetekst"/>
        <w:ind w:left="720" w:firstLine="720"/>
        <w:rPr>
          <w:rFonts w:ascii="Arial" w:hAnsi="Arial"/>
          <w:color w:val="FF0000"/>
        </w:rPr>
      </w:pPr>
    </w:p>
    <w:p w:rsidR="009E1F57" w:rsidRDefault="009E1F57">
      <w:pPr>
        <w:spacing w:line="260" w:lineRule="atLeast"/>
      </w:pPr>
    </w:p>
    <w:p w:rsidR="00CF4950" w:rsidRDefault="00E25929">
      <w:pPr>
        <w:spacing w:line="260" w:lineRule="atLeast"/>
      </w:pPr>
      <w:r>
        <w:t>18-</w:t>
      </w:r>
      <w:r w:rsidR="007F44F1">
        <w:t>077</w:t>
      </w:r>
    </w:p>
    <w:p w:rsidR="009E1F57" w:rsidRDefault="00595847">
      <w:pPr>
        <w:spacing w:line="260" w:lineRule="atLeast"/>
      </w:pPr>
      <w:r>
        <w:t>17</w:t>
      </w:r>
      <w:r w:rsidR="00E25929">
        <w:t xml:space="preserve"> okto</w:t>
      </w:r>
      <w:r w:rsidR="008B0E6B">
        <w:t>ber 2018</w:t>
      </w:r>
    </w:p>
    <w:p w:rsidR="00FB4139" w:rsidRDefault="00FB4139" w:rsidP="00E25929">
      <w:pPr>
        <w:tabs>
          <w:tab w:val="center" w:pos="4536"/>
        </w:tabs>
        <w:spacing w:line="240" w:lineRule="atLeast"/>
        <w:rPr>
          <w:b/>
          <w:sz w:val="24"/>
        </w:rPr>
      </w:pPr>
    </w:p>
    <w:p w:rsidR="006B5E05" w:rsidRPr="005E058A" w:rsidRDefault="00143C3D" w:rsidP="006B5E05">
      <w:pPr>
        <w:rPr>
          <w:b/>
          <w:sz w:val="24"/>
        </w:rPr>
      </w:pPr>
      <w:r>
        <w:rPr>
          <w:b/>
          <w:sz w:val="24"/>
        </w:rPr>
        <w:t>Nieuwe fietsroute De Werveling geopend</w:t>
      </w:r>
    </w:p>
    <w:p w:rsidR="00E25929" w:rsidRDefault="00E25929" w:rsidP="00E25929">
      <w:pPr>
        <w:spacing w:line="240" w:lineRule="atLeast"/>
        <w:contextualSpacing/>
        <w:rPr>
          <w:rFonts w:eastAsia="Calibri"/>
          <w:sz w:val="20"/>
          <w:szCs w:val="20"/>
          <w:lang w:eastAsia="en-US"/>
        </w:rPr>
      </w:pPr>
    </w:p>
    <w:p w:rsidR="00143C3D" w:rsidRDefault="00143C3D" w:rsidP="006B5E05">
      <w:pPr>
        <w:rPr>
          <w:b/>
          <w:sz w:val="20"/>
        </w:rPr>
      </w:pPr>
      <w:r>
        <w:rPr>
          <w:b/>
          <w:sz w:val="20"/>
        </w:rPr>
        <w:t xml:space="preserve">Vanochtend hebben wethouder Harrie Dijkhuizen, schooldirecteur Koos Bezemer en initiatiefneemster Annette Rijks de nieuwe </w:t>
      </w:r>
      <w:r w:rsidR="00A8459F">
        <w:rPr>
          <w:b/>
          <w:sz w:val="20"/>
        </w:rPr>
        <w:t xml:space="preserve">veilige </w:t>
      </w:r>
      <w:r>
        <w:rPr>
          <w:b/>
          <w:sz w:val="20"/>
        </w:rPr>
        <w:t xml:space="preserve">fietsroute naar </w:t>
      </w:r>
      <w:r w:rsidR="00F834E3">
        <w:rPr>
          <w:b/>
          <w:sz w:val="20"/>
        </w:rPr>
        <w:t>D</w:t>
      </w:r>
      <w:r>
        <w:rPr>
          <w:b/>
          <w:sz w:val="20"/>
        </w:rPr>
        <w:t xml:space="preserve">e Werveling geopend. Dat deden ze door gratis fietsverlichtingssetjes aan de kinderen van de school uit te delen. </w:t>
      </w:r>
    </w:p>
    <w:p w:rsidR="00EF555A" w:rsidRDefault="00EF555A" w:rsidP="00EF555A">
      <w:pPr>
        <w:tabs>
          <w:tab w:val="center" w:pos="4536"/>
        </w:tabs>
        <w:spacing w:line="240" w:lineRule="atLeast"/>
        <w:rPr>
          <w:b/>
          <w:bCs/>
          <w:szCs w:val="18"/>
          <w:highlight w:val="green"/>
        </w:rPr>
      </w:pPr>
    </w:p>
    <w:p w:rsidR="00EF555A" w:rsidRDefault="00C546D3" w:rsidP="00EF555A">
      <w:pPr>
        <w:rPr>
          <w:szCs w:val="18"/>
        </w:rPr>
      </w:pPr>
      <w:r>
        <w:rPr>
          <w:b/>
          <w:szCs w:val="18"/>
        </w:rPr>
        <w:t>Voormalige o</w:t>
      </w:r>
      <w:r w:rsidR="00EF555A" w:rsidRPr="00EF555A">
        <w:rPr>
          <w:b/>
          <w:szCs w:val="18"/>
        </w:rPr>
        <w:t xml:space="preserve">versteekplaats </w:t>
      </w:r>
      <w:r w:rsidR="00A8459F">
        <w:rPr>
          <w:b/>
          <w:szCs w:val="18"/>
        </w:rPr>
        <w:t xml:space="preserve">onvoldoende </w:t>
      </w:r>
      <w:r>
        <w:rPr>
          <w:b/>
          <w:szCs w:val="18"/>
        </w:rPr>
        <w:t>veilig</w:t>
      </w:r>
      <w:r w:rsidR="00EF555A" w:rsidRPr="00EF555A">
        <w:rPr>
          <w:b/>
        </w:rPr>
        <w:t xml:space="preserve"> </w:t>
      </w:r>
      <w:r w:rsidR="00EF555A" w:rsidRPr="00EF555A">
        <w:rPr>
          <w:b/>
        </w:rPr>
        <w:br/>
      </w:r>
      <w:r>
        <w:rPr>
          <w:szCs w:val="18"/>
        </w:rPr>
        <w:t>Op verzoek van basisschool D</w:t>
      </w:r>
      <w:r w:rsidR="00EF555A" w:rsidRPr="00EF555A">
        <w:rPr>
          <w:szCs w:val="18"/>
        </w:rPr>
        <w:t xml:space="preserve">e Werveling heeft de gemeente in november 2017 de oversteekplaats bij de Oude Utrechtseweg opgeheven. De oversteek over de Ossendamweg bij de Oude Utrechtseweg was </w:t>
      </w:r>
      <w:r w:rsidR="00F834E3">
        <w:rPr>
          <w:szCs w:val="18"/>
        </w:rPr>
        <w:t>onvoldoende</w:t>
      </w:r>
      <w:r w:rsidR="00F834E3" w:rsidRPr="00EF555A">
        <w:rPr>
          <w:szCs w:val="18"/>
        </w:rPr>
        <w:t xml:space="preserve"> </w:t>
      </w:r>
      <w:r w:rsidR="00EF555A" w:rsidRPr="00EF555A">
        <w:rPr>
          <w:szCs w:val="18"/>
        </w:rPr>
        <w:t>veilig. De oversteek lag in een bocht direct na de verkeerslichten waar auto</w:t>
      </w:r>
      <w:r w:rsidR="00F834E3">
        <w:rPr>
          <w:szCs w:val="18"/>
        </w:rPr>
        <w:t>’</w:t>
      </w:r>
      <w:r w:rsidR="00EF555A" w:rsidRPr="00EF555A">
        <w:rPr>
          <w:szCs w:val="18"/>
        </w:rPr>
        <w:t xml:space="preserve">s </w:t>
      </w:r>
      <w:r w:rsidR="00A8459F">
        <w:rPr>
          <w:szCs w:val="18"/>
        </w:rPr>
        <w:t>optrekken</w:t>
      </w:r>
      <w:r w:rsidR="00EF555A" w:rsidRPr="00EF555A">
        <w:rPr>
          <w:szCs w:val="18"/>
        </w:rPr>
        <w:t>. Aan de andere k</w:t>
      </w:r>
      <w:bookmarkStart w:id="0" w:name="_GoBack"/>
      <w:bookmarkEnd w:id="0"/>
      <w:r w:rsidR="00EF555A" w:rsidRPr="00EF555A">
        <w:rPr>
          <w:szCs w:val="18"/>
        </w:rPr>
        <w:t>ant moesten kinderen twee rijstroken oversteken, waarbij het regelmatig voorkwam dat ze tussen de stilstaande auto’s voor het verkeerslicht op de eerste strook door moe</w:t>
      </w:r>
      <w:r w:rsidR="00A8459F">
        <w:rPr>
          <w:szCs w:val="18"/>
        </w:rPr>
        <w:t>s</w:t>
      </w:r>
      <w:r w:rsidR="00EF555A" w:rsidRPr="00EF555A">
        <w:rPr>
          <w:szCs w:val="18"/>
        </w:rPr>
        <w:t xml:space="preserve">ten. Dit was gevaarlijk. </w:t>
      </w:r>
      <w:r w:rsidR="00EF555A">
        <w:rPr>
          <w:szCs w:val="18"/>
        </w:rPr>
        <w:br/>
      </w:r>
    </w:p>
    <w:p w:rsidR="00EF555A" w:rsidRPr="00EF555A" w:rsidRDefault="00EF555A" w:rsidP="00EF555A">
      <w:pPr>
        <w:rPr>
          <w:szCs w:val="18"/>
        </w:rPr>
      </w:pPr>
      <w:r>
        <w:rPr>
          <w:szCs w:val="18"/>
        </w:rPr>
        <w:t>Na opheffing van deze oversteekplaats ontstond een nieuwe situatie, die ook niet wenselijk was. O</w:t>
      </w:r>
      <w:r w:rsidRPr="00EF555A">
        <w:rPr>
          <w:szCs w:val="18"/>
        </w:rPr>
        <w:t xml:space="preserve">uders, begeleiders en kinderen </w:t>
      </w:r>
      <w:r>
        <w:rPr>
          <w:szCs w:val="18"/>
        </w:rPr>
        <w:t xml:space="preserve">reden </w:t>
      </w:r>
      <w:r w:rsidRPr="00EF555A">
        <w:rPr>
          <w:szCs w:val="18"/>
        </w:rPr>
        <w:t>vanaf de verkeerslichten bij de Soesterbergsestraat tegen de richting over het fietspad naar de Oude Utrechtseweg</w:t>
      </w:r>
      <w:r>
        <w:rPr>
          <w:szCs w:val="18"/>
        </w:rPr>
        <w:t xml:space="preserve">. </w:t>
      </w:r>
    </w:p>
    <w:p w:rsidR="00EF555A" w:rsidRPr="00EF555A" w:rsidRDefault="00EF555A" w:rsidP="00073856">
      <w:pPr>
        <w:rPr>
          <w:b/>
        </w:rPr>
      </w:pPr>
    </w:p>
    <w:p w:rsidR="00595847" w:rsidRPr="00EF555A" w:rsidRDefault="00EF555A" w:rsidP="00EF555A">
      <w:pPr>
        <w:rPr>
          <w:b/>
          <w:szCs w:val="18"/>
        </w:rPr>
      </w:pPr>
      <w:r w:rsidRPr="00EF555A">
        <w:rPr>
          <w:b/>
          <w:szCs w:val="18"/>
        </w:rPr>
        <w:t>Initiatief nieuwe</w:t>
      </w:r>
      <w:r w:rsidR="003D14A2">
        <w:rPr>
          <w:b/>
          <w:szCs w:val="18"/>
        </w:rPr>
        <w:t xml:space="preserve"> </w:t>
      </w:r>
      <w:r w:rsidR="00F834E3">
        <w:rPr>
          <w:b/>
          <w:szCs w:val="18"/>
        </w:rPr>
        <w:t>veilige</w:t>
      </w:r>
      <w:r w:rsidRPr="00EF555A">
        <w:rPr>
          <w:b/>
          <w:szCs w:val="18"/>
        </w:rPr>
        <w:t xml:space="preserve"> fietsroute</w:t>
      </w:r>
    </w:p>
    <w:p w:rsidR="00C546D3" w:rsidRDefault="00595847" w:rsidP="00EF555A">
      <w:pPr>
        <w:rPr>
          <w:szCs w:val="18"/>
        </w:rPr>
      </w:pPr>
      <w:r w:rsidRPr="00EF555A">
        <w:rPr>
          <w:szCs w:val="18"/>
        </w:rPr>
        <w:t>Annette Rijks</w:t>
      </w:r>
      <w:r w:rsidR="00C546D3">
        <w:rPr>
          <w:szCs w:val="18"/>
        </w:rPr>
        <w:t>,</w:t>
      </w:r>
      <w:r w:rsidR="00C85E5C">
        <w:rPr>
          <w:szCs w:val="18"/>
        </w:rPr>
        <w:t xml:space="preserve"> moeder van </w:t>
      </w:r>
      <w:r w:rsidR="00131A29">
        <w:rPr>
          <w:szCs w:val="18"/>
        </w:rPr>
        <w:t>een kind</w:t>
      </w:r>
      <w:r w:rsidR="00C85E5C">
        <w:rPr>
          <w:szCs w:val="18"/>
        </w:rPr>
        <w:t xml:space="preserve"> op De Werveling, </w:t>
      </w:r>
      <w:r w:rsidRPr="00EF555A">
        <w:rPr>
          <w:szCs w:val="18"/>
        </w:rPr>
        <w:t>heeft</w:t>
      </w:r>
      <w:r w:rsidR="00EF555A">
        <w:rPr>
          <w:szCs w:val="18"/>
        </w:rPr>
        <w:t xml:space="preserve"> </w:t>
      </w:r>
      <w:r w:rsidR="00A8459F">
        <w:rPr>
          <w:szCs w:val="18"/>
        </w:rPr>
        <w:t xml:space="preserve">een nieuwe veilige </w:t>
      </w:r>
      <w:r w:rsidRPr="00EF555A">
        <w:rPr>
          <w:szCs w:val="18"/>
        </w:rPr>
        <w:t xml:space="preserve">fietsroute naar de school bedacht. Het doel is fietsers via de Korte Ossendam te laten rijden en daarmee de drukke verkeerssituatie met veel kruisende fietsers ter hoogte van het tankstation te vermijden. </w:t>
      </w:r>
    </w:p>
    <w:p w:rsidR="00595847" w:rsidRPr="00EF555A" w:rsidRDefault="00595847" w:rsidP="00EF555A">
      <w:pPr>
        <w:rPr>
          <w:szCs w:val="18"/>
        </w:rPr>
      </w:pPr>
      <w:r w:rsidRPr="00EF555A">
        <w:rPr>
          <w:szCs w:val="18"/>
        </w:rPr>
        <w:t xml:space="preserve">Dit </w:t>
      </w:r>
      <w:r w:rsidR="00A8459F">
        <w:rPr>
          <w:szCs w:val="18"/>
        </w:rPr>
        <w:t>kan</w:t>
      </w:r>
      <w:r w:rsidRPr="00EF555A">
        <w:rPr>
          <w:szCs w:val="18"/>
        </w:rPr>
        <w:t xml:space="preserve"> door het realiseren van een poort in het hek </w:t>
      </w:r>
      <w:r w:rsidR="00F834E3">
        <w:rPr>
          <w:szCs w:val="18"/>
        </w:rPr>
        <w:t>op</w:t>
      </w:r>
      <w:r w:rsidR="00F834E3" w:rsidRPr="00EF555A">
        <w:rPr>
          <w:szCs w:val="18"/>
        </w:rPr>
        <w:t xml:space="preserve"> </w:t>
      </w:r>
      <w:r w:rsidRPr="00EF555A">
        <w:rPr>
          <w:szCs w:val="18"/>
        </w:rPr>
        <w:t xml:space="preserve">het schoolterrein langs de Ossendamweg. Na de zomervakantie is dit uitgevoerd en </w:t>
      </w:r>
      <w:r w:rsidR="00EF555A">
        <w:rPr>
          <w:szCs w:val="18"/>
        </w:rPr>
        <w:t>nu gereed</w:t>
      </w:r>
      <w:r w:rsidRPr="00EF555A">
        <w:rPr>
          <w:szCs w:val="18"/>
        </w:rPr>
        <w:t>.</w:t>
      </w:r>
    </w:p>
    <w:p w:rsidR="00C85E5C" w:rsidRPr="00C85E5C" w:rsidRDefault="00E53613" w:rsidP="00C85E5C">
      <w:pPr>
        <w:rPr>
          <w:szCs w:val="18"/>
        </w:rPr>
      </w:pPr>
      <w:r w:rsidRPr="00C85E5C">
        <w:rPr>
          <w:szCs w:val="18"/>
        </w:rPr>
        <w:t>Wethouder Harrie Dijkhuizen: “</w:t>
      </w:r>
      <w:r w:rsidR="00595847" w:rsidRPr="00C85E5C">
        <w:rPr>
          <w:szCs w:val="18"/>
        </w:rPr>
        <w:t xml:space="preserve">Wij </w:t>
      </w:r>
      <w:r w:rsidR="00C85E5C" w:rsidRPr="00C85E5C">
        <w:rPr>
          <w:szCs w:val="18"/>
        </w:rPr>
        <w:t xml:space="preserve">zijn heel blij dat we zo’n </w:t>
      </w:r>
      <w:r w:rsidR="00C85E5C">
        <w:rPr>
          <w:szCs w:val="18"/>
        </w:rPr>
        <w:t>slim</w:t>
      </w:r>
      <w:r w:rsidR="00C85E5C" w:rsidRPr="00C85E5C">
        <w:rPr>
          <w:szCs w:val="18"/>
        </w:rPr>
        <w:t xml:space="preserve"> idee van een ouder </w:t>
      </w:r>
      <w:r w:rsidR="00C546D3">
        <w:rPr>
          <w:szCs w:val="18"/>
        </w:rPr>
        <w:t>konden</w:t>
      </w:r>
      <w:r w:rsidR="00C85E5C" w:rsidRPr="00C85E5C">
        <w:rPr>
          <w:szCs w:val="18"/>
        </w:rPr>
        <w:t xml:space="preserve"> realiseren. We </w:t>
      </w:r>
      <w:r w:rsidR="00C85E5C">
        <w:rPr>
          <w:szCs w:val="18"/>
        </w:rPr>
        <w:t>verwachten ook dat dit goed gaat</w:t>
      </w:r>
      <w:r w:rsidR="00595847" w:rsidRPr="00C85E5C">
        <w:rPr>
          <w:szCs w:val="18"/>
        </w:rPr>
        <w:t xml:space="preserve"> </w:t>
      </w:r>
      <w:r w:rsidR="00C85E5C">
        <w:rPr>
          <w:szCs w:val="18"/>
        </w:rPr>
        <w:t>werken</w:t>
      </w:r>
      <w:r w:rsidR="00595847" w:rsidRPr="00C85E5C">
        <w:rPr>
          <w:szCs w:val="18"/>
        </w:rPr>
        <w:t xml:space="preserve">. </w:t>
      </w:r>
      <w:r w:rsidR="00A8459F">
        <w:rPr>
          <w:szCs w:val="18"/>
        </w:rPr>
        <w:t>Het is een mooie bijdrage aan een veilige uitwerking van het verkeersplan Soest-Zuid”.</w:t>
      </w:r>
    </w:p>
    <w:p w:rsidR="00EF555A" w:rsidRPr="00C85E5C" w:rsidRDefault="00EF555A" w:rsidP="00E53613">
      <w:pPr>
        <w:rPr>
          <w:szCs w:val="18"/>
        </w:rPr>
      </w:pPr>
    </w:p>
    <w:p w:rsidR="00EF555A" w:rsidRPr="00C85E5C" w:rsidRDefault="00EF555A">
      <w:pPr>
        <w:tabs>
          <w:tab w:val="center" w:pos="4536"/>
        </w:tabs>
        <w:spacing w:line="240" w:lineRule="atLeast"/>
        <w:rPr>
          <w:b/>
          <w:bCs/>
          <w:szCs w:val="18"/>
          <w:highlight w:val="green"/>
        </w:rPr>
      </w:pPr>
    </w:p>
    <w:sectPr w:rsidR="00EF555A" w:rsidRPr="00C85E5C" w:rsidSect="009E1F57">
      <w:footerReference w:type="default" r:id="rId9"/>
      <w:type w:val="continuous"/>
      <w:pgSz w:w="11909" w:h="16834"/>
      <w:pgMar w:top="680" w:right="851" w:bottom="249" w:left="1361" w:header="708" w:footer="8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9F" w:rsidRDefault="00A8459F">
      <w:pPr>
        <w:spacing w:line="240" w:lineRule="auto"/>
      </w:pPr>
      <w:r>
        <w:separator/>
      </w:r>
    </w:p>
  </w:endnote>
  <w:endnote w:type="continuationSeparator" w:id="0">
    <w:p w:rsidR="00A8459F" w:rsidRDefault="00A84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59F" w:rsidRDefault="007F63BC" w:rsidP="009E1F57">
    <w:pPr>
      <w:pStyle w:val="Voettekst"/>
      <w:jc w:val="center"/>
      <w:rPr>
        <w:sz w:val="16"/>
        <w:szCs w:val="16"/>
      </w:rPr>
    </w:pPr>
    <w:r>
      <w:rPr>
        <w:noProof/>
      </w:rPr>
      <w:pict w14:anchorId="704E6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49" type="#_x0000_t75" style="position:absolute;left:0;text-align:left;margin-left:0;margin-top:-5.65pt;width:489.75pt;height:15pt;z-index:251657728;visibility:visible;mso-position-horizontal:center;mso-position-horizontal-relative:page" o:allowoverlap="f">
          <v:imagedata r:id="rId1" o:title=""/>
          <w10:wrap type="square" anchorx="page"/>
        </v:shape>
      </w:pict>
    </w:r>
  </w:p>
  <w:p w:rsidR="00A8459F" w:rsidRPr="00376441" w:rsidRDefault="00A8459F" w:rsidP="001704E8">
    <w:pPr>
      <w:pStyle w:val="Voettekst"/>
      <w:jc w:val="center"/>
      <w:rPr>
        <w:sz w:val="16"/>
        <w:szCs w:val="16"/>
      </w:rPr>
    </w:pPr>
    <w:r w:rsidRPr="00376441">
      <w:rPr>
        <w:sz w:val="16"/>
        <w:szCs w:val="16"/>
      </w:rPr>
      <w:t xml:space="preserve">Informatie: </w:t>
    </w:r>
    <w:r>
      <w:rPr>
        <w:sz w:val="16"/>
        <w:szCs w:val="16"/>
      </w:rPr>
      <w:t>Judith Nijland</w:t>
    </w:r>
  </w:p>
  <w:p w:rsidR="00A8459F" w:rsidRPr="00376441" w:rsidRDefault="00A8459F" w:rsidP="009E1F57">
    <w:pPr>
      <w:pStyle w:val="Voettekst"/>
      <w:jc w:val="center"/>
      <w:rPr>
        <w:sz w:val="16"/>
        <w:szCs w:val="16"/>
      </w:rPr>
    </w:pPr>
    <w:r w:rsidRPr="00376441">
      <w:rPr>
        <w:sz w:val="16"/>
        <w:szCs w:val="16"/>
      </w:rPr>
      <w:t xml:space="preserve">Afdeling </w:t>
    </w:r>
    <w:r>
      <w:rPr>
        <w:sz w:val="16"/>
        <w:szCs w:val="16"/>
      </w:rPr>
      <w:t>Bedrijfsvoering</w:t>
    </w:r>
    <w:r w:rsidRPr="00376441">
      <w:rPr>
        <w:sz w:val="16"/>
        <w:szCs w:val="16"/>
      </w:rPr>
      <w:t>, Raadhuisplein 1, 3762 AV Soest,</w:t>
    </w:r>
  </w:p>
  <w:p w:rsidR="00A8459F" w:rsidRPr="00376441" w:rsidRDefault="00A8459F" w:rsidP="009E1F57">
    <w:pPr>
      <w:pStyle w:val="Voettekst"/>
      <w:jc w:val="center"/>
      <w:rPr>
        <w:sz w:val="16"/>
        <w:szCs w:val="16"/>
        <w:lang w:val="fr-FR"/>
      </w:rPr>
    </w:pPr>
    <w:r>
      <w:rPr>
        <w:sz w:val="16"/>
        <w:szCs w:val="16"/>
      </w:rPr>
      <w:t xml:space="preserve">Telefoonnummer </w:t>
    </w:r>
    <w:r>
      <w:rPr>
        <w:noProof/>
        <w:sz w:val="15"/>
        <w:szCs w:val="15"/>
      </w:rPr>
      <w:t>06-46237414</w:t>
    </w:r>
    <w:r w:rsidRPr="00376441">
      <w:rPr>
        <w:sz w:val="16"/>
        <w:szCs w:val="16"/>
      </w:rPr>
      <w:t xml:space="preserve">, </w:t>
    </w:r>
    <w:r w:rsidRPr="00376441">
      <w:rPr>
        <w:sz w:val="16"/>
        <w:szCs w:val="16"/>
        <w:lang w:val="de-DE"/>
      </w:rPr>
      <w:t>www.soest.nl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9F" w:rsidRDefault="00A8459F">
      <w:pPr>
        <w:spacing w:line="240" w:lineRule="auto"/>
      </w:pPr>
      <w:r>
        <w:separator/>
      </w:r>
    </w:p>
  </w:footnote>
  <w:footnote w:type="continuationSeparator" w:id="0">
    <w:p w:rsidR="00A8459F" w:rsidRDefault="00A8459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157"/>
    <w:multiLevelType w:val="hybridMultilevel"/>
    <w:tmpl w:val="618817C6"/>
    <w:lvl w:ilvl="0" w:tplc="BB88D2BE">
      <w:start w:val="1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187583"/>
    <w:multiLevelType w:val="hybridMultilevel"/>
    <w:tmpl w:val="9384A1E2"/>
    <w:lvl w:ilvl="0" w:tplc="0944EA56">
      <w:start w:val="11"/>
      <w:numFmt w:val="bullet"/>
      <w:lvlText w:val="-"/>
      <w:lvlJc w:val="left"/>
      <w:pPr>
        <w:ind w:left="720" w:hanging="360"/>
      </w:pPr>
      <w:rPr>
        <w:rFonts w:ascii="Verdana" w:eastAsia="Arial Unicode MS" w:hAnsi="Verdana"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254E76"/>
    <w:multiLevelType w:val="hybridMultilevel"/>
    <w:tmpl w:val="B65EC818"/>
    <w:lvl w:ilvl="0" w:tplc="8406610E">
      <w:start w:val="1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B172B33"/>
    <w:multiLevelType w:val="hybridMultilevel"/>
    <w:tmpl w:val="FE743FA2"/>
    <w:lvl w:ilvl="0" w:tplc="8A625670">
      <w:start w:val="1"/>
      <w:numFmt w:val="bullet"/>
      <w:lvlText w:val=""/>
      <w:lvlJc w:val="left"/>
      <w:pPr>
        <w:tabs>
          <w:tab w:val="num" w:pos="720"/>
        </w:tabs>
        <w:ind w:left="720" w:hanging="360"/>
      </w:pPr>
      <w:rPr>
        <w:rFonts w:ascii="Symbol" w:hAnsi="Symbol" w:hint="default"/>
        <w:sz w:val="20"/>
      </w:rPr>
    </w:lvl>
    <w:lvl w:ilvl="1" w:tplc="60287D12" w:tentative="1">
      <w:start w:val="1"/>
      <w:numFmt w:val="bullet"/>
      <w:lvlText w:val="o"/>
      <w:lvlJc w:val="left"/>
      <w:pPr>
        <w:tabs>
          <w:tab w:val="num" w:pos="1440"/>
        </w:tabs>
        <w:ind w:left="1440" w:hanging="360"/>
      </w:pPr>
      <w:rPr>
        <w:rFonts w:ascii="Courier New" w:hAnsi="Courier New" w:hint="default"/>
        <w:sz w:val="20"/>
      </w:rPr>
    </w:lvl>
    <w:lvl w:ilvl="2" w:tplc="993037D6" w:tentative="1">
      <w:start w:val="1"/>
      <w:numFmt w:val="bullet"/>
      <w:lvlText w:val=""/>
      <w:lvlJc w:val="left"/>
      <w:pPr>
        <w:tabs>
          <w:tab w:val="num" w:pos="2160"/>
        </w:tabs>
        <w:ind w:left="2160" w:hanging="360"/>
      </w:pPr>
      <w:rPr>
        <w:rFonts w:ascii="Wingdings" w:hAnsi="Wingdings" w:hint="default"/>
        <w:sz w:val="20"/>
      </w:rPr>
    </w:lvl>
    <w:lvl w:ilvl="3" w:tplc="71EE30A0" w:tentative="1">
      <w:start w:val="1"/>
      <w:numFmt w:val="bullet"/>
      <w:lvlText w:val=""/>
      <w:lvlJc w:val="left"/>
      <w:pPr>
        <w:tabs>
          <w:tab w:val="num" w:pos="2880"/>
        </w:tabs>
        <w:ind w:left="2880" w:hanging="360"/>
      </w:pPr>
      <w:rPr>
        <w:rFonts w:ascii="Wingdings" w:hAnsi="Wingdings" w:hint="default"/>
        <w:sz w:val="20"/>
      </w:rPr>
    </w:lvl>
    <w:lvl w:ilvl="4" w:tplc="B5BC9B16" w:tentative="1">
      <w:start w:val="1"/>
      <w:numFmt w:val="bullet"/>
      <w:lvlText w:val=""/>
      <w:lvlJc w:val="left"/>
      <w:pPr>
        <w:tabs>
          <w:tab w:val="num" w:pos="3600"/>
        </w:tabs>
        <w:ind w:left="3600" w:hanging="360"/>
      </w:pPr>
      <w:rPr>
        <w:rFonts w:ascii="Wingdings" w:hAnsi="Wingdings" w:hint="default"/>
        <w:sz w:val="20"/>
      </w:rPr>
    </w:lvl>
    <w:lvl w:ilvl="5" w:tplc="0B0AC302" w:tentative="1">
      <w:start w:val="1"/>
      <w:numFmt w:val="bullet"/>
      <w:lvlText w:val=""/>
      <w:lvlJc w:val="left"/>
      <w:pPr>
        <w:tabs>
          <w:tab w:val="num" w:pos="4320"/>
        </w:tabs>
        <w:ind w:left="4320" w:hanging="360"/>
      </w:pPr>
      <w:rPr>
        <w:rFonts w:ascii="Wingdings" w:hAnsi="Wingdings" w:hint="default"/>
        <w:sz w:val="20"/>
      </w:rPr>
    </w:lvl>
    <w:lvl w:ilvl="6" w:tplc="99D85BC4" w:tentative="1">
      <w:start w:val="1"/>
      <w:numFmt w:val="bullet"/>
      <w:lvlText w:val=""/>
      <w:lvlJc w:val="left"/>
      <w:pPr>
        <w:tabs>
          <w:tab w:val="num" w:pos="5040"/>
        </w:tabs>
        <w:ind w:left="5040" w:hanging="360"/>
      </w:pPr>
      <w:rPr>
        <w:rFonts w:ascii="Wingdings" w:hAnsi="Wingdings" w:hint="default"/>
        <w:sz w:val="20"/>
      </w:rPr>
    </w:lvl>
    <w:lvl w:ilvl="7" w:tplc="D85021EA" w:tentative="1">
      <w:start w:val="1"/>
      <w:numFmt w:val="bullet"/>
      <w:lvlText w:val=""/>
      <w:lvlJc w:val="left"/>
      <w:pPr>
        <w:tabs>
          <w:tab w:val="num" w:pos="5760"/>
        </w:tabs>
        <w:ind w:left="5760" w:hanging="360"/>
      </w:pPr>
      <w:rPr>
        <w:rFonts w:ascii="Wingdings" w:hAnsi="Wingdings" w:hint="default"/>
        <w:sz w:val="20"/>
      </w:rPr>
    </w:lvl>
    <w:lvl w:ilvl="8" w:tplc="7CEE191E"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onsecutiveHyphenLimit w:val="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A18"/>
    <w:rsid w:val="00006FB3"/>
    <w:rsid w:val="000077C3"/>
    <w:rsid w:val="00016421"/>
    <w:rsid w:val="00035ABB"/>
    <w:rsid w:val="000410B4"/>
    <w:rsid w:val="000567E6"/>
    <w:rsid w:val="00063FF9"/>
    <w:rsid w:val="000705CD"/>
    <w:rsid w:val="00070734"/>
    <w:rsid w:val="00073856"/>
    <w:rsid w:val="00082354"/>
    <w:rsid w:val="000A3AF9"/>
    <w:rsid w:val="000B1BFB"/>
    <w:rsid w:val="000C40C2"/>
    <w:rsid w:val="000D16C8"/>
    <w:rsid w:val="00107154"/>
    <w:rsid w:val="00121B9C"/>
    <w:rsid w:val="00131A29"/>
    <w:rsid w:val="00143C3D"/>
    <w:rsid w:val="00154127"/>
    <w:rsid w:val="00167996"/>
    <w:rsid w:val="001704E8"/>
    <w:rsid w:val="001715FD"/>
    <w:rsid w:val="00192301"/>
    <w:rsid w:val="001A6377"/>
    <w:rsid w:val="001C0AC9"/>
    <w:rsid w:val="00211C50"/>
    <w:rsid w:val="00242DA4"/>
    <w:rsid w:val="0024703C"/>
    <w:rsid w:val="00266F72"/>
    <w:rsid w:val="002968CB"/>
    <w:rsid w:val="00306BD0"/>
    <w:rsid w:val="00326373"/>
    <w:rsid w:val="00334E55"/>
    <w:rsid w:val="00353D98"/>
    <w:rsid w:val="00362A54"/>
    <w:rsid w:val="00396F75"/>
    <w:rsid w:val="003B50B7"/>
    <w:rsid w:val="003B6AB7"/>
    <w:rsid w:val="003C0117"/>
    <w:rsid w:val="003D14A2"/>
    <w:rsid w:val="003F72B6"/>
    <w:rsid w:val="00405A72"/>
    <w:rsid w:val="00467E41"/>
    <w:rsid w:val="00492CFA"/>
    <w:rsid w:val="004D04A5"/>
    <w:rsid w:val="004D41E2"/>
    <w:rsid w:val="004E0E84"/>
    <w:rsid w:val="00504C86"/>
    <w:rsid w:val="0052104B"/>
    <w:rsid w:val="0058377E"/>
    <w:rsid w:val="00595847"/>
    <w:rsid w:val="005C661F"/>
    <w:rsid w:val="00631DA8"/>
    <w:rsid w:val="00632A94"/>
    <w:rsid w:val="0063715C"/>
    <w:rsid w:val="0065191C"/>
    <w:rsid w:val="0068098B"/>
    <w:rsid w:val="00681868"/>
    <w:rsid w:val="006B5E05"/>
    <w:rsid w:val="006C230D"/>
    <w:rsid w:val="006E3D30"/>
    <w:rsid w:val="007C630E"/>
    <w:rsid w:val="007D5762"/>
    <w:rsid w:val="007E0BCF"/>
    <w:rsid w:val="007F34FA"/>
    <w:rsid w:val="007F44F1"/>
    <w:rsid w:val="007F582F"/>
    <w:rsid w:val="007F63BC"/>
    <w:rsid w:val="008075B6"/>
    <w:rsid w:val="00814543"/>
    <w:rsid w:val="00831717"/>
    <w:rsid w:val="00842535"/>
    <w:rsid w:val="00843E57"/>
    <w:rsid w:val="00882E44"/>
    <w:rsid w:val="00885886"/>
    <w:rsid w:val="008978A3"/>
    <w:rsid w:val="008B0E6B"/>
    <w:rsid w:val="008D1B80"/>
    <w:rsid w:val="00916B39"/>
    <w:rsid w:val="009333D2"/>
    <w:rsid w:val="0097177F"/>
    <w:rsid w:val="00975320"/>
    <w:rsid w:val="009A6C53"/>
    <w:rsid w:val="009B6B29"/>
    <w:rsid w:val="009E1F57"/>
    <w:rsid w:val="00A03186"/>
    <w:rsid w:val="00A33BF0"/>
    <w:rsid w:val="00A42A2D"/>
    <w:rsid w:val="00A51A4A"/>
    <w:rsid w:val="00A8459F"/>
    <w:rsid w:val="00A95C6C"/>
    <w:rsid w:val="00AB1863"/>
    <w:rsid w:val="00AB7EB0"/>
    <w:rsid w:val="00AD2B5F"/>
    <w:rsid w:val="00B00FC0"/>
    <w:rsid w:val="00B0730B"/>
    <w:rsid w:val="00B10703"/>
    <w:rsid w:val="00B209F1"/>
    <w:rsid w:val="00B21676"/>
    <w:rsid w:val="00B51DE9"/>
    <w:rsid w:val="00B5300B"/>
    <w:rsid w:val="00B578BA"/>
    <w:rsid w:val="00B619E7"/>
    <w:rsid w:val="00BA1415"/>
    <w:rsid w:val="00BA5A58"/>
    <w:rsid w:val="00BC09CE"/>
    <w:rsid w:val="00BC1C94"/>
    <w:rsid w:val="00BC32EE"/>
    <w:rsid w:val="00BC56FD"/>
    <w:rsid w:val="00BC60A1"/>
    <w:rsid w:val="00BD0D81"/>
    <w:rsid w:val="00C40442"/>
    <w:rsid w:val="00C41DBA"/>
    <w:rsid w:val="00C546D3"/>
    <w:rsid w:val="00C72422"/>
    <w:rsid w:val="00C85E5C"/>
    <w:rsid w:val="00CA3E73"/>
    <w:rsid w:val="00CD3DBE"/>
    <w:rsid w:val="00CE64DB"/>
    <w:rsid w:val="00CF470D"/>
    <w:rsid w:val="00CF4950"/>
    <w:rsid w:val="00D077AD"/>
    <w:rsid w:val="00D11A38"/>
    <w:rsid w:val="00D17C87"/>
    <w:rsid w:val="00D33534"/>
    <w:rsid w:val="00D33940"/>
    <w:rsid w:val="00D37241"/>
    <w:rsid w:val="00D41F9D"/>
    <w:rsid w:val="00D461EC"/>
    <w:rsid w:val="00D508EC"/>
    <w:rsid w:val="00D5422B"/>
    <w:rsid w:val="00D55D32"/>
    <w:rsid w:val="00D606F2"/>
    <w:rsid w:val="00DD0D16"/>
    <w:rsid w:val="00DE1C6C"/>
    <w:rsid w:val="00E05B9A"/>
    <w:rsid w:val="00E13BD8"/>
    <w:rsid w:val="00E24124"/>
    <w:rsid w:val="00E25929"/>
    <w:rsid w:val="00E43F43"/>
    <w:rsid w:val="00E53613"/>
    <w:rsid w:val="00E6702A"/>
    <w:rsid w:val="00E843EE"/>
    <w:rsid w:val="00EB30C7"/>
    <w:rsid w:val="00EB3FB0"/>
    <w:rsid w:val="00EB4C1D"/>
    <w:rsid w:val="00EB6301"/>
    <w:rsid w:val="00EF555A"/>
    <w:rsid w:val="00F02FA2"/>
    <w:rsid w:val="00F07FA2"/>
    <w:rsid w:val="00F17839"/>
    <w:rsid w:val="00F22830"/>
    <w:rsid w:val="00F32343"/>
    <w:rsid w:val="00F5284C"/>
    <w:rsid w:val="00F61EB2"/>
    <w:rsid w:val="00F834E3"/>
    <w:rsid w:val="00F91D80"/>
    <w:rsid w:val="00FB4139"/>
    <w:rsid w:val="00FC1A18"/>
    <w:rsid w:val="00FC7953"/>
    <w:rsid w:val="00FD2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90436"/>
    <w:pPr>
      <w:spacing w:line="240" w:lineRule="exact"/>
    </w:pPr>
    <w:rPr>
      <w:rFonts w:ascii="Verdana" w:hAnsi="Verdana"/>
      <w:sz w:val="18"/>
      <w:szCs w:val="24"/>
    </w:rPr>
  </w:style>
  <w:style w:type="paragraph" w:styleId="Kop1">
    <w:name w:val="heading 1"/>
    <w:basedOn w:val="Standaard"/>
    <w:next w:val="Standaard"/>
    <w:qFormat/>
    <w:rsid w:val="00990436"/>
    <w:pPr>
      <w:keepNext/>
      <w:jc w:val="both"/>
      <w:outlineLvl w:val="0"/>
    </w:pPr>
    <w:rPr>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990436"/>
    <w:pPr>
      <w:tabs>
        <w:tab w:val="center" w:pos="4536"/>
        <w:tab w:val="right" w:pos="9072"/>
      </w:tabs>
    </w:pPr>
  </w:style>
  <w:style w:type="paragraph" w:styleId="Voettekst">
    <w:name w:val="footer"/>
    <w:basedOn w:val="Standaard"/>
    <w:semiHidden/>
    <w:rsid w:val="00990436"/>
    <w:pPr>
      <w:tabs>
        <w:tab w:val="center" w:pos="4536"/>
        <w:tab w:val="right" w:pos="9072"/>
      </w:tabs>
    </w:pPr>
  </w:style>
  <w:style w:type="paragraph" w:customStyle="1" w:styleId="Contactgegevens">
    <w:name w:val="Contactgegevens"/>
    <w:basedOn w:val="Koptekst"/>
    <w:rsid w:val="00990436"/>
    <w:pPr>
      <w:framePr w:hSpace="142" w:vSpace="142" w:wrap="around" w:vAnchor="page" w:hAnchor="page" w:x="1373" w:y="2439"/>
      <w:spacing w:line="180" w:lineRule="exact"/>
    </w:pPr>
    <w:rPr>
      <w:sz w:val="14"/>
    </w:rPr>
  </w:style>
  <w:style w:type="paragraph" w:customStyle="1" w:styleId="Contactgegevensvet">
    <w:name w:val="Contactgegevens vet"/>
    <w:basedOn w:val="Contactgegevens"/>
    <w:rsid w:val="00990436"/>
    <w:pPr>
      <w:framePr w:wrap="around"/>
    </w:pPr>
    <w:rPr>
      <w:b/>
    </w:rPr>
  </w:style>
  <w:style w:type="character" w:styleId="Hyperlink">
    <w:name w:val="Hyperlink"/>
    <w:semiHidden/>
    <w:rsid w:val="00990436"/>
    <w:rPr>
      <w:color w:val="0000FF"/>
      <w:u w:val="single"/>
    </w:rPr>
  </w:style>
  <w:style w:type="character" w:styleId="Paginanummer">
    <w:name w:val="page number"/>
    <w:basedOn w:val="Standaardalinea-lettertype"/>
    <w:semiHidden/>
    <w:rsid w:val="00990436"/>
  </w:style>
  <w:style w:type="paragraph" w:customStyle="1" w:styleId="Vet">
    <w:name w:val="Vet"/>
    <w:basedOn w:val="Standaard"/>
    <w:rsid w:val="00990436"/>
    <w:rPr>
      <w:b/>
    </w:rPr>
  </w:style>
  <w:style w:type="paragraph" w:styleId="Plattetekst">
    <w:name w:val="Body Text"/>
    <w:basedOn w:val="Standaard"/>
    <w:link w:val="PlattetekstChar"/>
    <w:semiHidden/>
    <w:rsid w:val="0024703C"/>
    <w:pPr>
      <w:spacing w:line="240" w:lineRule="auto"/>
    </w:pPr>
    <w:rPr>
      <w:rFonts w:ascii="Times New Roman" w:hAnsi="Times New Roman"/>
      <w:b/>
      <w:bCs/>
      <w:sz w:val="22"/>
      <w:szCs w:val="20"/>
    </w:rPr>
  </w:style>
  <w:style w:type="character" w:customStyle="1" w:styleId="PlattetekstChar">
    <w:name w:val="Platte tekst Char"/>
    <w:link w:val="Plattetekst"/>
    <w:semiHidden/>
    <w:rsid w:val="0024703C"/>
    <w:rPr>
      <w:b/>
      <w:bCs/>
      <w:sz w:val="22"/>
    </w:rPr>
  </w:style>
  <w:style w:type="character" w:customStyle="1" w:styleId="paragraph">
    <w:name w:val="paragraph"/>
    <w:basedOn w:val="Standaardalinea-lettertype"/>
    <w:rsid w:val="0024703C"/>
  </w:style>
  <w:style w:type="paragraph" w:styleId="Normaalweb">
    <w:name w:val="Normal (Web)"/>
    <w:basedOn w:val="Standaard"/>
    <w:semiHidden/>
    <w:rsid w:val="0024703C"/>
    <w:pPr>
      <w:spacing w:before="100" w:beforeAutospacing="1" w:after="100" w:afterAutospacing="1" w:line="240" w:lineRule="auto"/>
    </w:pPr>
    <w:rPr>
      <w:rFonts w:ascii="Arial Unicode MS" w:eastAsia="Arial Unicode MS" w:hAnsi="Arial Unicode MS" w:cs="Arial Unicode MS"/>
      <w:sz w:val="24"/>
    </w:rPr>
  </w:style>
  <w:style w:type="character" w:styleId="Zwaar">
    <w:name w:val="Strong"/>
    <w:qFormat/>
    <w:rsid w:val="0024703C"/>
    <w:rPr>
      <w:b/>
      <w:bCs/>
    </w:rPr>
  </w:style>
  <w:style w:type="paragraph" w:styleId="Ballontekst">
    <w:name w:val="Balloon Text"/>
    <w:basedOn w:val="Standaard"/>
    <w:link w:val="BallontekstChar"/>
    <w:uiPriority w:val="99"/>
    <w:semiHidden/>
    <w:unhideWhenUsed/>
    <w:rsid w:val="007C630E"/>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7C630E"/>
    <w:rPr>
      <w:rFonts w:ascii="Tahoma" w:hAnsi="Tahoma" w:cs="Tahoma"/>
      <w:sz w:val="16"/>
      <w:szCs w:val="16"/>
    </w:rPr>
  </w:style>
  <w:style w:type="paragraph" w:styleId="Geenafstand">
    <w:name w:val="No Spacing"/>
    <w:uiPriority w:val="1"/>
    <w:qFormat/>
    <w:rsid w:val="00BA5A58"/>
    <w:rPr>
      <w:rFonts w:ascii="Verdana" w:hAnsi="Verdana"/>
      <w:sz w:val="18"/>
      <w:szCs w:val="24"/>
    </w:rPr>
  </w:style>
  <w:style w:type="character" w:styleId="Verwijzingopmerking">
    <w:name w:val="annotation reference"/>
    <w:basedOn w:val="Standaardalinea-lettertype"/>
    <w:uiPriority w:val="99"/>
    <w:semiHidden/>
    <w:unhideWhenUsed/>
    <w:rsid w:val="00C41DBA"/>
    <w:rPr>
      <w:sz w:val="16"/>
      <w:szCs w:val="16"/>
    </w:rPr>
  </w:style>
  <w:style w:type="paragraph" w:styleId="Tekstopmerking">
    <w:name w:val="annotation text"/>
    <w:basedOn w:val="Standaard"/>
    <w:link w:val="TekstopmerkingChar"/>
    <w:uiPriority w:val="99"/>
    <w:semiHidden/>
    <w:unhideWhenUsed/>
    <w:rsid w:val="00C41DBA"/>
    <w:rPr>
      <w:sz w:val="20"/>
      <w:szCs w:val="20"/>
    </w:rPr>
  </w:style>
  <w:style w:type="character" w:customStyle="1" w:styleId="TekstopmerkingChar">
    <w:name w:val="Tekst opmerking Char"/>
    <w:basedOn w:val="Standaardalinea-lettertype"/>
    <w:link w:val="Tekstopmerking"/>
    <w:uiPriority w:val="99"/>
    <w:semiHidden/>
    <w:rsid w:val="00C41DBA"/>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C41DBA"/>
    <w:rPr>
      <w:b/>
      <w:bCs/>
    </w:rPr>
  </w:style>
  <w:style w:type="character" w:customStyle="1" w:styleId="OnderwerpvanopmerkingChar">
    <w:name w:val="Onderwerp van opmerking Char"/>
    <w:basedOn w:val="TekstopmerkingChar"/>
    <w:link w:val="Onderwerpvanopmerking"/>
    <w:uiPriority w:val="99"/>
    <w:semiHidden/>
    <w:rsid w:val="00C41DBA"/>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9077">
      <w:bodyDiv w:val="1"/>
      <w:marLeft w:val="0"/>
      <w:marRight w:val="0"/>
      <w:marTop w:val="0"/>
      <w:marBottom w:val="0"/>
      <w:divBdr>
        <w:top w:val="none" w:sz="0" w:space="0" w:color="auto"/>
        <w:left w:val="none" w:sz="0" w:space="0" w:color="auto"/>
        <w:bottom w:val="none" w:sz="0" w:space="0" w:color="auto"/>
        <w:right w:val="none" w:sz="0" w:space="0" w:color="auto"/>
      </w:divBdr>
    </w:div>
    <w:div w:id="810054797">
      <w:bodyDiv w:val="1"/>
      <w:marLeft w:val="0"/>
      <w:marRight w:val="0"/>
      <w:marTop w:val="0"/>
      <w:marBottom w:val="0"/>
      <w:divBdr>
        <w:top w:val="none" w:sz="0" w:space="0" w:color="auto"/>
        <w:left w:val="none" w:sz="0" w:space="0" w:color="auto"/>
        <w:bottom w:val="none" w:sz="0" w:space="0" w:color="auto"/>
        <w:right w:val="none" w:sz="0" w:space="0" w:color="auto"/>
      </w:divBdr>
    </w:div>
    <w:div w:id="838934032">
      <w:bodyDiv w:val="1"/>
      <w:marLeft w:val="0"/>
      <w:marRight w:val="0"/>
      <w:marTop w:val="0"/>
      <w:marBottom w:val="0"/>
      <w:divBdr>
        <w:top w:val="none" w:sz="0" w:space="0" w:color="auto"/>
        <w:left w:val="none" w:sz="0" w:space="0" w:color="auto"/>
        <w:bottom w:val="none" w:sz="0" w:space="0" w:color="auto"/>
        <w:right w:val="none" w:sz="0" w:space="0" w:color="auto"/>
      </w:divBdr>
    </w:div>
    <w:div w:id="1147209149">
      <w:bodyDiv w:val="1"/>
      <w:marLeft w:val="0"/>
      <w:marRight w:val="0"/>
      <w:marTop w:val="0"/>
      <w:marBottom w:val="0"/>
      <w:divBdr>
        <w:top w:val="none" w:sz="0" w:space="0" w:color="auto"/>
        <w:left w:val="none" w:sz="0" w:space="0" w:color="auto"/>
        <w:bottom w:val="none" w:sz="0" w:space="0" w:color="auto"/>
        <w:right w:val="none" w:sz="0" w:space="0" w:color="auto"/>
      </w:divBdr>
    </w:div>
    <w:div w:id="1452288813">
      <w:bodyDiv w:val="1"/>
      <w:marLeft w:val="0"/>
      <w:marRight w:val="0"/>
      <w:marTop w:val="0"/>
      <w:marBottom w:val="0"/>
      <w:divBdr>
        <w:top w:val="none" w:sz="0" w:space="0" w:color="auto"/>
        <w:left w:val="none" w:sz="0" w:space="0" w:color="auto"/>
        <w:bottom w:val="none" w:sz="0" w:space="0" w:color="auto"/>
        <w:right w:val="none" w:sz="0" w:space="0" w:color="auto"/>
      </w:divBdr>
    </w:div>
    <w:div w:id="1606811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1570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Translated by WordPort from WordPerfect 7 (Corel) document PERSBE~1.WPT</vt:lpstr>
    </vt:vector>
  </TitlesOfParts>
  <Company>Gemeente Soest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Translated by WordPort from WordPerfect 7 (Corel) document PERSBE~1.WPT</dc:title>
  <dc:creator>Unknown</dc:creator>
  <cp:lastModifiedBy>Bokdam, M.</cp:lastModifiedBy>
  <cp:revision>7</cp:revision>
  <cp:lastPrinted>2018-10-04T09:00:00Z</cp:lastPrinted>
  <dcterms:created xsi:type="dcterms:W3CDTF">2018-10-16T08:59:00Z</dcterms:created>
  <dcterms:modified xsi:type="dcterms:W3CDTF">2018-10-17T07:46:00Z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ID">
    <vt:i4>310</vt:i4>
  </property>
</Properties>
</file>